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35" w:lineRule="auto"/>
        <w:rPr/>
      </w:pPr>
      <w:r w:rsidDel="00000000" w:rsidR="00000000" w:rsidRPr="00000000">
        <w:rPr>
          <w:rtl w:val="0"/>
        </w:rPr>
        <w:t xml:space="preserve"> </w:t>
      </w:r>
      <w:r w:rsidDel="00000000" w:rsidR="00000000" w:rsidRPr="00000000">
        <w:rPr>
          <w:rtl w:val="0"/>
        </w:rPr>
        <w:t xml:space="preserve">ABUDL HANNAN</w:t>
      </w:r>
    </w:p>
    <w:p w:rsidR="00000000" w:rsidDel="00000000" w:rsidP="00000000" w:rsidRDefault="00000000" w:rsidRPr="00000000" w14:paraId="00000002">
      <w:pPr>
        <w:pStyle w:val="Title"/>
        <w:spacing w:line="235" w:lineRule="auto"/>
        <w:rPr/>
      </w:pPr>
      <w:r w:rsidDel="00000000" w:rsidR="00000000" w:rsidRPr="00000000">
        <w:rPr>
          <w:rtl w:val="0"/>
        </w:rPr>
        <w:t xml:space="preserve">  </w:t>
      </w:r>
    </w:p>
    <w:p w:rsidR="00000000" w:rsidDel="00000000" w:rsidP="00000000" w:rsidRDefault="00000000" w:rsidRPr="00000000" w14:paraId="00000003">
      <w:pPr>
        <w:pStyle w:val="Title"/>
        <w:spacing w:line="235" w:lineRule="auto"/>
        <w:ind w:left="2316" w:firstLine="0"/>
        <w:rPr/>
      </w:pPr>
      <w:r w:rsidDel="00000000" w:rsidR="00000000" w:rsidRPr="00000000">
        <w:rPr>
          <w:rtl w:val="0"/>
        </w:rPr>
        <w:t xml:space="preserve">  SENIOR PHP DEVELOPER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1"/>
        <w:tblW w:w="9604.0" w:type="dxa"/>
        <w:jc w:val="left"/>
        <w:tblInd w:w="108.0" w:type="dxa"/>
        <w:tblLayout w:type="fixed"/>
        <w:tblLook w:val="0000"/>
      </w:tblPr>
      <w:tblGrid>
        <w:gridCol w:w="9604"/>
        <w:tblGridChange w:id="0">
          <w:tblGrid>
            <w:gridCol w:w="9604"/>
          </w:tblGrid>
        </w:tblGridChange>
      </w:tblGrid>
      <w:tr>
        <w:trPr>
          <w:cantSplit w:val="0"/>
          <w:trHeight w:val="269" w:hRule="atLeast"/>
          <w:tblHeader w:val="0"/>
        </w:trPr>
        <w:tc>
          <w:tcPr>
            <w:tcBorders>
              <w:bottom w:color="000000" w:space="0" w:sz="4" w:val="single"/>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639" w:right="364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SUMMARY</w:t>
            </w:r>
          </w:p>
        </w:tc>
      </w:tr>
      <w:tr>
        <w:trPr>
          <w:cantSplit w:val="0"/>
          <w:trHeight w:val="6936" w:hRule="atLeast"/>
          <w:tblHeader w:val="0"/>
        </w:trPr>
        <w:tc>
          <w:tcPr>
            <w:tcBorders>
              <w:top w:color="000000" w:space="0" w:sz="4"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0" w:line="271" w:lineRule="auto"/>
              <w:ind w:left="735" w:right="221"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websites for more than 7+ years, performing different roles and using a wide broad range of technologies.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22" w:line="268" w:lineRule="auto"/>
              <w:ind w:left="735" w:right="203"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Offer functional and technical expertise in the implementation and development of MVC architecture-based programming languages. Extensive experience working with senior management to solve complex business problems through implementation of new technologies.</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24" w:line="271" w:lineRule="auto"/>
              <w:ind w:left="735" w:right="527"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Dedicated, responsible and detail-oriented with a valuable combination of analytical and creative abilities to improve processes and productivity. An excellent team player with strong interpersonal communication skills.</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22" w:line="271" w:lineRule="auto"/>
              <w:ind w:left="735" w:right="31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work as a team, maintaining excellent interpersonal relations ability to analyze the different concepts and assimilate them for best results.</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22"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strong knowledge of the frontend and backend of WordPress.</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52"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all famous paid themes and also customized them.</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56"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Plugins and themes according to the client requirements.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56"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 the core standard of WordPress while creating themes or plugins.</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51"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strong knowledge of WordPress hooks.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56"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 a website SEO friendly as I have experience in it.</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56"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Customize paid themes and plugins according to the WordPress standards.</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57"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Integrate custom or built-in payment gateway with WordPress.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51"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 REST APIs of websites for integration with platforms.</w:t>
            </w:r>
          </w:p>
        </w:tc>
      </w:tr>
      <w:tr>
        <w:trPr>
          <w:cantSplit w:val="0"/>
          <w:trHeight w:val="675" w:hRule="atLeast"/>
          <w:tblHeader w:val="0"/>
        </w:trPr>
        <w:tc>
          <w:tcPr>
            <w:tcBorders>
              <w:bottom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 w:right="364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NOTABLE PROJECTS</w:t>
            </w:r>
          </w:p>
        </w:tc>
      </w:tr>
      <w:tr>
        <w:trPr>
          <w:cantSplit w:val="0"/>
          <w:trHeight w:val="4594" w:hRule="atLeast"/>
          <w:tblHeader w:val="0"/>
        </w:trPr>
        <w:tc>
          <w:tcPr>
            <w:tcBorders>
              <w:top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7">
              <w:r w:rsidDel="00000000" w:rsidR="00000000" w:rsidRPr="00000000">
                <w:rPr>
                  <w:rFonts w:ascii="Times New Roman" w:cs="Times New Roman" w:eastAsia="Times New Roman" w:hAnsi="Times New Roman"/>
                  <w:b w:val="1"/>
                  <w:i w:val="0"/>
                  <w:smallCaps w:val="0"/>
                  <w:strike w:val="0"/>
                  <w:color w:val="1154cc"/>
                  <w:sz w:val="22"/>
                  <w:szCs w:val="22"/>
                  <w:u w:val="single"/>
                  <w:shd w:fill="auto" w:val="clear"/>
                  <w:vertAlign w:val="baseline"/>
                  <w:rtl w:val="0"/>
                </w:rPr>
                <w:t xml:space="preserve">Chak92</w:t>
              </w:r>
            </w:hyperlink>
            <w:hyperlink r:id="rId8">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hyperlink>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Online Property Website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5"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Team Lead &amp; Senior Web Developer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Chak92 is an online property web portal. Where users can see the plots, houses and buildings for rent and sale.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Role &amp; Responsibilities: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1"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its design and created html CSS from scratch.</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51"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Implemented membership for paid and free users.</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56"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 users' roles.</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5"/>
                <w:tab w:val="left" w:leader="none" w:pos="736"/>
              </w:tabs>
              <w:spacing w:after="0" w:before="56" w:line="240" w:lineRule="auto"/>
              <w:ind w:left="735"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Made a custom dashboard for different users.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Technologies: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Laravel, PHP, JavaScript, HTML, CSS</w:t>
            </w:r>
          </w:p>
        </w:tc>
      </w:tr>
    </w:tbl>
    <w:p w:rsidR="00000000" w:rsidDel="00000000" w:rsidP="00000000" w:rsidRDefault="00000000" w:rsidRPr="00000000" w14:paraId="00000029">
      <w:pPr>
        <w:spacing w:line="242.99999999999997" w:lineRule="auto"/>
        <w:rPr/>
        <w:sectPr>
          <w:pgSz w:h="16840" w:w="11910" w:orient="portrait"/>
          <w:pgMar w:bottom="280" w:top="1340" w:left="1340" w:right="760" w:header="720" w:footer="720"/>
          <w:pgNumType w:start="1"/>
        </w:sect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spacing w:before="89" w:lineRule="auto"/>
        <w:ind w:firstLine="115"/>
        <w:rPr/>
      </w:pPr>
      <w:hyperlink r:id="rId9">
        <w:r w:rsidDel="00000000" w:rsidR="00000000" w:rsidRPr="00000000">
          <w:rPr>
            <w:color w:val="1154cc"/>
            <w:u w:val="single"/>
            <w:rtl w:val="0"/>
          </w:rPr>
          <w:t xml:space="preserve">Mile High Strong</w:t>
        </w:r>
      </w:hyperlink>
      <w:hyperlink r:id="rId10">
        <w:r w:rsidDel="00000000" w:rsidR="00000000" w:rsidRPr="00000000">
          <w:rPr>
            <w:u w:val="single"/>
            <w:rtl w:val="0"/>
          </w:rPr>
          <w:t xml:space="preserve"> </w:t>
        </w:r>
      </w:hyperlink>
      <w:r w:rsidDel="00000000" w:rsidR="00000000" w:rsidRPr="00000000">
        <w:rPr>
          <w:rFonts w:ascii="Arial" w:cs="Arial" w:eastAsia="Arial" w:hAnsi="Arial"/>
          <w:u w:val="single"/>
          <w:rtl w:val="0"/>
        </w:rPr>
        <w:t xml:space="preserve">– </w:t>
      </w:r>
      <w:r w:rsidDel="00000000" w:rsidR="00000000" w:rsidRPr="00000000">
        <w:rPr>
          <w:u w:val="single"/>
          <w:rtl w:val="0"/>
        </w:rPr>
        <w:t xml:space="preserve">Online Exercise Portal</w:t>
      </w:r>
      <w:r w:rsidDel="00000000" w:rsidR="00000000" w:rsidRPr="00000000">
        <w:rPr>
          <w:rtl w:val="0"/>
        </w:rPr>
      </w:r>
    </w:p>
    <w:p w:rsidR="00000000" w:rsidDel="00000000" w:rsidP="00000000" w:rsidRDefault="00000000" w:rsidRPr="00000000" w14:paraId="0000002D">
      <w:pPr>
        <w:spacing w:before="29" w:lineRule="auto"/>
        <w:ind w:left="115" w:firstLine="0"/>
        <w:rPr>
          <w:b w:val="1"/>
          <w:i w:val="1"/>
          <w:sz w:val="23"/>
          <w:szCs w:val="23"/>
        </w:rPr>
      </w:pPr>
      <w:r w:rsidDel="00000000" w:rsidR="00000000" w:rsidRPr="00000000">
        <w:rPr>
          <w:b w:val="1"/>
          <w:i w:val="1"/>
          <w:sz w:val="23"/>
          <w:szCs w:val="23"/>
          <w:rtl w:val="0"/>
        </w:rPr>
        <w:t xml:space="preserve">Team Lead &amp; Senior Web Developer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Mile High Strong is a fully functional American website. In which the user can register himself with different payment plans and can see Exercise videos from a professional trainer.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ind w:firstLine="115"/>
        <w:rPr/>
      </w:pPr>
      <w:r w:rsidDel="00000000" w:rsidR="00000000" w:rsidRPr="00000000">
        <w:rPr>
          <w:rtl w:val="0"/>
        </w:rPr>
        <w:t xml:space="preserve">Role &amp; Responsibilities: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0"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its design and created html CSS from scratch.</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51"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Implemented membership plugin.</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56"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Customized WooCommerce plugin according to the customer needs.</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57"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Configure Payment gateway.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ind w:firstLine="115"/>
        <w:rPr/>
      </w:pPr>
      <w:r w:rsidDel="00000000" w:rsidR="00000000" w:rsidRPr="00000000">
        <w:rPr>
          <w:rtl w:val="0"/>
        </w:rPr>
        <w:t xml:space="preserve">Technologies: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WordPress, PHP, WooCommerce, PayPal, Membership Plugin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spacing w:before="1" w:lineRule="auto"/>
        <w:ind w:firstLine="115"/>
        <w:rPr/>
      </w:pPr>
      <w:hyperlink r:id="rId11">
        <w:r w:rsidDel="00000000" w:rsidR="00000000" w:rsidRPr="00000000">
          <w:rPr>
            <w:color w:val="1154cc"/>
            <w:u w:val="single"/>
            <w:rtl w:val="0"/>
          </w:rPr>
          <w:t xml:space="preserve">My Fashion Souq</w:t>
        </w:r>
      </w:hyperlink>
      <w:hyperlink r:id="rId12">
        <w:r w:rsidDel="00000000" w:rsidR="00000000" w:rsidRPr="00000000">
          <w:rPr>
            <w:u w:val="single"/>
            <w:rtl w:val="0"/>
          </w:rPr>
          <w:t xml:space="preserve"> </w:t>
        </w:r>
      </w:hyperlink>
      <w:r w:rsidDel="00000000" w:rsidR="00000000" w:rsidRPr="00000000">
        <w:rPr>
          <w:rFonts w:ascii="Arial" w:cs="Arial" w:eastAsia="Arial" w:hAnsi="Arial"/>
          <w:u w:val="single"/>
          <w:rtl w:val="0"/>
        </w:rPr>
        <w:t xml:space="preserve">– </w:t>
      </w:r>
      <w:r w:rsidDel="00000000" w:rsidR="00000000" w:rsidRPr="00000000">
        <w:rPr>
          <w:u w:val="single"/>
          <w:rtl w:val="0"/>
        </w:rPr>
        <w:t xml:space="preserve">Online Web Store</w:t>
      </w:r>
      <w:r w:rsidDel="00000000" w:rsidR="00000000" w:rsidRPr="00000000">
        <w:rPr>
          <w:rtl w:val="0"/>
        </w:rPr>
      </w:r>
    </w:p>
    <w:p w:rsidR="00000000" w:rsidDel="00000000" w:rsidP="00000000" w:rsidRDefault="00000000" w:rsidRPr="00000000" w14:paraId="0000003E">
      <w:pPr>
        <w:spacing w:before="27" w:lineRule="auto"/>
        <w:ind w:left="115" w:firstLine="0"/>
        <w:rPr>
          <w:b w:val="1"/>
          <w:i w:val="1"/>
          <w:sz w:val="23"/>
          <w:szCs w:val="23"/>
        </w:rPr>
      </w:pPr>
      <w:r w:rsidDel="00000000" w:rsidR="00000000" w:rsidRPr="00000000">
        <w:rPr>
          <w:b w:val="1"/>
          <w:i w:val="1"/>
          <w:sz w:val="23"/>
          <w:szCs w:val="23"/>
          <w:rtl w:val="0"/>
        </w:rPr>
        <w:t xml:space="preserve">Team Lead &amp; Senior Web Developer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 Fashion Souq is an online web store. This website is like an online shopping store from where users can place orders and get their desired clothes.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ind w:firstLine="115"/>
        <w:rPr/>
      </w:pPr>
      <w:r w:rsidDel="00000000" w:rsidR="00000000" w:rsidRPr="00000000">
        <w:rPr>
          <w:rtl w:val="0"/>
        </w:rPr>
        <w:t xml:space="preserve">Role &amp; Responsibilities: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0"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its design and created html CSS from scratch.</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56"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Customized WooCommerce plugin according to the customer needs.</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56"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Configure Payment gateway.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spacing w:before="1" w:lineRule="auto"/>
        <w:ind w:firstLine="115"/>
        <w:rPr/>
      </w:pPr>
      <w:r w:rsidDel="00000000" w:rsidR="00000000" w:rsidRPr="00000000">
        <w:rPr>
          <w:rtl w:val="0"/>
        </w:rPr>
        <w:t xml:space="preserve">Technologies: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WordPress, PHP, WooCommerce, PayPal,</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1"/>
        <w:ind w:firstLine="115"/>
        <w:rPr/>
      </w:pPr>
      <w:hyperlink r:id="rId13">
        <w:r w:rsidDel="00000000" w:rsidR="00000000" w:rsidRPr="00000000">
          <w:rPr>
            <w:color w:val="1154cc"/>
            <w:u w:val="single"/>
            <w:rtl w:val="0"/>
          </w:rPr>
          <w:t xml:space="preserve">Neu SpotLite</w:t>
        </w:r>
      </w:hyperlink>
      <w:hyperlink r:id="rId14">
        <w:r w:rsidDel="00000000" w:rsidR="00000000" w:rsidRPr="00000000">
          <w:rPr>
            <w:u w:val="single"/>
            <w:rtl w:val="0"/>
          </w:rPr>
          <w:t xml:space="preserve"> </w:t>
        </w:r>
      </w:hyperlink>
      <w:r w:rsidDel="00000000" w:rsidR="00000000" w:rsidRPr="00000000">
        <w:rPr>
          <w:rFonts w:ascii="Arial" w:cs="Arial" w:eastAsia="Arial" w:hAnsi="Arial"/>
          <w:u w:val="single"/>
          <w:rtl w:val="0"/>
        </w:rPr>
        <w:t xml:space="preserve">– </w:t>
      </w:r>
      <w:r w:rsidDel="00000000" w:rsidR="00000000" w:rsidRPr="00000000">
        <w:rPr>
          <w:u w:val="single"/>
          <w:rtl w:val="0"/>
        </w:rPr>
        <w:t xml:space="preserve">Online Web Store</w:t>
      </w:r>
      <w:r w:rsidDel="00000000" w:rsidR="00000000" w:rsidRPr="00000000">
        <w:rPr>
          <w:rtl w:val="0"/>
        </w:rPr>
      </w:r>
    </w:p>
    <w:p w:rsidR="00000000" w:rsidDel="00000000" w:rsidP="00000000" w:rsidRDefault="00000000" w:rsidRPr="00000000" w14:paraId="00000058">
      <w:pPr>
        <w:spacing w:before="28" w:lineRule="auto"/>
        <w:ind w:left="115" w:firstLine="0"/>
        <w:rPr>
          <w:b w:val="1"/>
          <w:i w:val="1"/>
          <w:sz w:val="23"/>
          <w:szCs w:val="23"/>
        </w:rPr>
        <w:sectPr>
          <w:type w:val="nextPage"/>
          <w:pgSz w:h="16840" w:w="11910" w:orient="portrait"/>
          <w:pgMar w:bottom="280" w:top="1580" w:left="1340" w:right="760" w:header="720" w:footer="720"/>
        </w:sectPr>
      </w:pPr>
      <w:r w:rsidDel="00000000" w:rsidR="00000000" w:rsidRPr="00000000">
        <w:rPr>
          <w:b w:val="1"/>
          <w:i w:val="1"/>
          <w:sz w:val="23"/>
          <w:szCs w:val="23"/>
          <w:rtl w:val="0"/>
        </w:rPr>
        <w:t xml:space="preserve">Team Lead &amp; Senior Web Developer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37"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Neu SpotLite is an online web store. In this store there are things related to bikers. Whole theme is created from scratch and added custom theme options according to the client requirements.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1"/>
        <w:ind w:firstLine="115"/>
        <w:rPr/>
      </w:pPr>
      <w:r w:rsidDel="00000000" w:rsidR="00000000" w:rsidRPr="00000000">
        <w:rPr>
          <w:rtl w:val="0"/>
        </w:rPr>
        <w:t xml:space="preserve">Role &amp; Responsibilities: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1"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its design and created html CSS from scratch.</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56"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Customized WooCommerce plugin according to the customer needs.</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51"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Configure Payment gateway.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ind w:firstLine="115"/>
        <w:rPr/>
      </w:pPr>
      <w:r w:rsidDel="00000000" w:rsidR="00000000" w:rsidRPr="00000000">
        <w:rPr>
          <w:rtl w:val="0"/>
        </w:rPr>
        <w:t xml:space="preserve">Technologies: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WordPress, PHP, WooCommerce, PayPal,</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spacing w:before="215" w:lineRule="auto"/>
        <w:ind w:firstLine="115"/>
        <w:rPr/>
      </w:pPr>
      <w:hyperlink r:id="rId15">
        <w:r w:rsidDel="00000000" w:rsidR="00000000" w:rsidRPr="00000000">
          <w:rPr>
            <w:color w:val="1154cc"/>
            <w:u w:val="single"/>
            <w:rtl w:val="0"/>
          </w:rPr>
          <w:t xml:space="preserve">Captivation</w:t>
        </w:r>
      </w:hyperlink>
      <w:hyperlink r:id="rId16">
        <w:r w:rsidDel="00000000" w:rsidR="00000000" w:rsidRPr="00000000">
          <w:rPr>
            <w:color w:val="1154cc"/>
            <w:rtl w:val="0"/>
          </w:rPr>
          <w:t xml:space="preserve"> </w:t>
        </w:r>
      </w:hyperlink>
      <w:r w:rsidDel="00000000" w:rsidR="00000000" w:rsidRPr="00000000">
        <w:rPr>
          <w:rFonts w:ascii="Arial" w:cs="Arial" w:eastAsia="Arial" w:hAnsi="Arial"/>
          <w:rtl w:val="0"/>
        </w:rPr>
        <w:t xml:space="preserve">– </w:t>
      </w:r>
      <w:r w:rsidDel="00000000" w:rsidR="00000000" w:rsidRPr="00000000">
        <w:rPr>
          <w:rtl w:val="0"/>
        </w:rPr>
        <w:t xml:space="preserve">Online Web Store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863600</wp:posOffset>
                </wp:positionH>
                <wp:positionV relativeFrom="paragraph">
                  <wp:posOffset>266700</wp:posOffset>
                </wp:positionV>
                <wp:extent cx="6350" cy="12700"/>
                <wp:effectExtent b="0" l="0" r="0" t="0"/>
                <wp:wrapNone/>
                <wp:docPr id="3" name=""/>
                <a:graphic>
                  <a:graphicData uri="http://schemas.microsoft.com/office/word/2010/wordprocessingShape">
                    <wps:wsp>
                      <wps:cNvSpPr/>
                      <wps:cNvPr id="4" name="Shape 4"/>
                      <wps:spPr>
                        <a:xfrm>
                          <a:off x="5602858" y="3776825"/>
                          <a:ext cx="118808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266700</wp:posOffset>
                </wp:positionV>
                <wp:extent cx="6350" cy="12700"/>
                <wp:effectExtent b="0" l="0" r="0" t="0"/>
                <wp:wrapNone/>
                <wp:docPr id="3"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67">
      <w:pPr>
        <w:spacing w:before="28" w:lineRule="auto"/>
        <w:ind w:left="115" w:firstLine="0"/>
        <w:rPr>
          <w:b w:val="1"/>
          <w:i w:val="1"/>
          <w:sz w:val="23"/>
          <w:szCs w:val="23"/>
        </w:rPr>
      </w:pPr>
      <w:r w:rsidDel="00000000" w:rsidR="00000000" w:rsidRPr="00000000">
        <w:rPr>
          <w:b w:val="1"/>
          <w:i w:val="1"/>
          <w:sz w:val="23"/>
          <w:szCs w:val="23"/>
          <w:rtl w:val="0"/>
        </w:rPr>
        <w:t xml:space="preserve">Team Lead &amp; Senior Web Developer</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Captivation is also an online web store. This store is related to beauty products.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1"/>
        <w:ind w:firstLine="115"/>
        <w:rPr/>
      </w:pPr>
      <w:r w:rsidDel="00000000" w:rsidR="00000000" w:rsidRPr="00000000">
        <w:rPr>
          <w:rtl w:val="0"/>
        </w:rPr>
        <w:t xml:space="preserve">Role &amp; Responsibilities: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0"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its design and created html CSS from scratch.</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51"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Customized WooCommerce plugin according to the customer needs.</w:t>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56"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Configure Payment gateway.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spacing w:line="249" w:lineRule="auto"/>
        <w:ind w:firstLine="115"/>
        <w:rPr/>
      </w:pPr>
      <w:r w:rsidDel="00000000" w:rsidR="00000000" w:rsidRPr="00000000">
        <w:rPr>
          <w:rtl w:val="0"/>
        </w:rPr>
        <w:t xml:space="preserve">Technologies: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WordPress, PHP, WooCommerce, PayPal,</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1"/>
        <w:spacing w:before="215" w:lineRule="auto"/>
        <w:ind w:firstLine="115"/>
        <w:rPr/>
      </w:pPr>
      <w:hyperlink r:id="rId18">
        <w:r w:rsidDel="00000000" w:rsidR="00000000" w:rsidRPr="00000000">
          <w:rPr>
            <w:color w:val="1154cc"/>
            <w:u w:val="single"/>
            <w:rtl w:val="0"/>
          </w:rPr>
          <w:t xml:space="preserve">Restaurant Chairs</w:t>
        </w:r>
      </w:hyperlink>
      <w:hyperlink r:id="rId19">
        <w:r w:rsidDel="00000000" w:rsidR="00000000" w:rsidRPr="00000000">
          <w:rPr>
            <w:u w:val="single"/>
            <w:rtl w:val="0"/>
          </w:rPr>
          <w:t xml:space="preserve"> </w:t>
        </w:r>
      </w:hyperlink>
      <w:r w:rsidDel="00000000" w:rsidR="00000000" w:rsidRPr="00000000">
        <w:rPr>
          <w:rFonts w:ascii="Arial" w:cs="Arial" w:eastAsia="Arial" w:hAnsi="Arial"/>
          <w:u w:val="single"/>
          <w:rtl w:val="0"/>
        </w:rPr>
        <w:t xml:space="preserve">– </w:t>
      </w:r>
      <w:r w:rsidDel="00000000" w:rsidR="00000000" w:rsidRPr="00000000">
        <w:rPr>
          <w:u w:val="single"/>
          <w:rtl w:val="0"/>
        </w:rPr>
        <w:t xml:space="preserve">Online Web Store</w:t>
      </w:r>
      <w:r w:rsidDel="00000000" w:rsidR="00000000" w:rsidRPr="00000000">
        <w:rPr>
          <w:rtl w:val="0"/>
        </w:rPr>
      </w:r>
    </w:p>
    <w:p w:rsidR="00000000" w:rsidDel="00000000" w:rsidP="00000000" w:rsidRDefault="00000000" w:rsidRPr="00000000" w14:paraId="00000076">
      <w:pPr>
        <w:spacing w:before="28" w:lineRule="auto"/>
        <w:ind w:left="115" w:firstLine="0"/>
        <w:rPr>
          <w:b w:val="1"/>
          <w:i w:val="1"/>
          <w:sz w:val="23"/>
          <w:szCs w:val="23"/>
        </w:rPr>
      </w:pPr>
      <w:r w:rsidDel="00000000" w:rsidR="00000000" w:rsidRPr="00000000">
        <w:rPr>
          <w:b w:val="1"/>
          <w:i w:val="1"/>
          <w:sz w:val="23"/>
          <w:szCs w:val="23"/>
          <w:rtl w:val="0"/>
        </w:rPr>
        <w:t xml:space="preserve">Team Lead &amp; Senior Web Developer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Restaurant Chairs is also an online web store. This store sells restaurant chairs.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1"/>
        <w:ind w:firstLine="115"/>
        <w:rPr/>
      </w:pPr>
      <w:r w:rsidDel="00000000" w:rsidR="00000000" w:rsidRPr="00000000">
        <w:rPr>
          <w:rtl w:val="0"/>
        </w:rPr>
        <w:t xml:space="preserve">Role &amp; Responsibilities: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0"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its design and created html CSS from scratch.</w:t>
      </w:r>
    </w:p>
    <w:p w:rsidR="00000000" w:rsidDel="00000000" w:rsidP="00000000" w:rsidRDefault="00000000" w:rsidRPr="00000000" w14:paraId="000000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51"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Customized WooCommerce plugin according to the customer needs.</w:t>
      </w:r>
    </w:p>
    <w:p w:rsidR="00000000" w:rsidDel="00000000" w:rsidP="00000000" w:rsidRDefault="00000000" w:rsidRPr="00000000" w14:paraId="000000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 w:val="left" w:leader="none" w:pos="836"/>
        </w:tabs>
        <w:spacing w:after="0" w:before="56" w:line="240" w:lineRule="auto"/>
        <w:ind w:left="836"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Configure Payment gateway.</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1"/>
        <w:spacing w:before="1" w:lineRule="auto"/>
        <w:ind w:firstLine="115"/>
        <w:rPr/>
      </w:pPr>
      <w:r w:rsidDel="00000000" w:rsidR="00000000" w:rsidRPr="00000000">
        <w:rPr>
          <w:rtl w:val="0"/>
        </w:rPr>
        <w:t xml:space="preserve">Technologies: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WordPress, PHP, WooCommerce, PayPal,</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1"/>
        <w:spacing w:before="211" w:lineRule="auto"/>
        <w:ind w:firstLine="115"/>
        <w:rPr/>
      </w:pPr>
      <w:hyperlink r:id="rId20">
        <w:r w:rsidDel="00000000" w:rsidR="00000000" w:rsidRPr="00000000">
          <w:rPr>
            <w:color w:val="1154cc"/>
            <w:u w:val="single"/>
            <w:rtl w:val="0"/>
          </w:rPr>
          <w:t xml:space="preserve">The Best Laboratories</w:t>
        </w:r>
      </w:hyperlink>
      <w:hyperlink r:id="rId21">
        <w:r w:rsidDel="00000000" w:rsidR="00000000" w:rsidRPr="00000000">
          <w:rPr>
            <w:u w:val="single"/>
            <w:rtl w:val="0"/>
          </w:rPr>
          <w:t xml:space="preserve"> </w:t>
        </w:r>
      </w:hyperlink>
      <w:r w:rsidDel="00000000" w:rsidR="00000000" w:rsidRPr="00000000">
        <w:rPr>
          <w:rFonts w:ascii="Arial" w:cs="Arial" w:eastAsia="Arial" w:hAnsi="Arial"/>
          <w:u w:val="single"/>
          <w:rtl w:val="0"/>
        </w:rPr>
        <w:t xml:space="preserve">– </w:t>
      </w:r>
      <w:r w:rsidDel="00000000" w:rsidR="00000000" w:rsidRPr="00000000">
        <w:rPr>
          <w:u w:val="single"/>
          <w:rtl w:val="0"/>
        </w:rPr>
        <w:t xml:space="preserve">Online Web Store</w:t>
      </w:r>
      <w:r w:rsidDel="00000000" w:rsidR="00000000" w:rsidRPr="00000000">
        <w:rPr>
          <w:rtl w:val="0"/>
        </w:rPr>
      </w:r>
    </w:p>
    <w:p w:rsidR="00000000" w:rsidDel="00000000" w:rsidP="00000000" w:rsidRDefault="00000000" w:rsidRPr="00000000" w14:paraId="00000086">
      <w:pPr>
        <w:spacing w:before="27" w:lineRule="auto"/>
        <w:ind w:left="115" w:firstLine="0"/>
        <w:rPr>
          <w:b w:val="1"/>
          <w:i w:val="1"/>
          <w:sz w:val="23"/>
          <w:szCs w:val="23"/>
        </w:rPr>
        <w:sectPr>
          <w:type w:val="nextPage"/>
          <w:pgSz w:h="16840" w:w="11910" w:orient="portrait"/>
          <w:pgMar w:bottom="280" w:top="1580" w:left="1340" w:right="760" w:header="720" w:footer="720"/>
        </w:sectPr>
      </w:pPr>
      <w:r w:rsidDel="00000000" w:rsidR="00000000" w:rsidRPr="00000000">
        <w:rPr>
          <w:b w:val="1"/>
          <w:i w:val="1"/>
          <w:sz w:val="23"/>
          <w:szCs w:val="23"/>
          <w:rtl w:val="0"/>
        </w:rPr>
        <w:t xml:space="preserve">Team Lead &amp; Senior Web Developer</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1"/>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1238885</wp:posOffset>
                </wp:positionH>
                <wp:positionV relativeFrom="page">
                  <wp:posOffset>3639820</wp:posOffset>
                </wp:positionV>
                <wp:extent cx="6350" cy="12700"/>
                <wp:effectExtent b="0" l="0" r="0" t="0"/>
                <wp:wrapNone/>
                <wp:docPr id="1" name=""/>
                <a:graphic>
                  <a:graphicData uri="http://schemas.microsoft.com/office/word/2010/wordprocessingShape">
                    <wps:wsp>
                      <wps:cNvSpPr/>
                      <wps:cNvPr id="2" name="Shape 2"/>
                      <wps:spPr>
                        <a:xfrm>
                          <a:off x="5020245" y="3776825"/>
                          <a:ext cx="65151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1238885</wp:posOffset>
                </wp:positionH>
                <wp:positionV relativeFrom="page">
                  <wp:posOffset>3639820</wp:posOffset>
                </wp:positionV>
                <wp:extent cx="6350" cy="12700"/>
                <wp:effectExtent b="0" l="0" r="0" t="0"/>
                <wp:wrapNone/>
                <wp:docPr id="1"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6350" cy="127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2712720</wp:posOffset>
                </wp:positionH>
                <wp:positionV relativeFrom="page">
                  <wp:posOffset>9286875</wp:posOffset>
                </wp:positionV>
                <wp:extent cx="9525" cy="215900"/>
                <wp:effectExtent b="0" l="0" r="0" t="0"/>
                <wp:wrapNone/>
                <wp:docPr id="2" name=""/>
                <a:graphic>
                  <a:graphicData uri="http://schemas.microsoft.com/office/word/2010/wordprocessingShape">
                    <wps:wsp>
                      <wps:cNvSpPr/>
                      <wps:cNvPr id="3" name="Shape 3"/>
                      <wps:spPr>
                        <a:xfrm>
                          <a:off x="5341238" y="3672050"/>
                          <a:ext cx="9525" cy="215900"/>
                        </a:xfrm>
                        <a:prstGeom prst="rect">
                          <a:avLst/>
                        </a:prstGeom>
                        <a:solidFill>
                          <a:srgbClr val="80808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2712720</wp:posOffset>
                </wp:positionH>
                <wp:positionV relativeFrom="page">
                  <wp:posOffset>9286875</wp:posOffset>
                </wp:positionV>
                <wp:extent cx="9525" cy="215900"/>
                <wp:effectExtent b="0" l="0" r="0" t="0"/>
                <wp:wrapNone/>
                <wp:docPr id="2"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9525" cy="2159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6642100</wp:posOffset>
                </wp:positionH>
                <wp:positionV relativeFrom="page">
                  <wp:posOffset>9286875</wp:posOffset>
                </wp:positionV>
                <wp:extent cx="9525" cy="215900"/>
                <wp:effectExtent b="0" l="0" r="0" t="0"/>
                <wp:wrapNone/>
                <wp:docPr id="4" name=""/>
                <a:graphic>
                  <a:graphicData uri="http://schemas.microsoft.com/office/word/2010/wordprocessingShape">
                    <wps:wsp>
                      <wps:cNvSpPr/>
                      <wps:cNvPr id="5" name="Shape 5"/>
                      <wps:spPr>
                        <a:xfrm>
                          <a:off x="5341238" y="3672050"/>
                          <a:ext cx="9525" cy="215900"/>
                        </a:xfrm>
                        <a:prstGeom prst="rect">
                          <a:avLst/>
                        </a:prstGeom>
                        <a:solidFill>
                          <a:srgbClr val="80808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6642100</wp:posOffset>
                </wp:positionH>
                <wp:positionV relativeFrom="page">
                  <wp:posOffset>9286875</wp:posOffset>
                </wp:positionV>
                <wp:extent cx="9525" cy="215900"/>
                <wp:effectExtent b="0" l="0" r="0" t="0"/>
                <wp:wrapNone/>
                <wp:docPr id="4"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9525" cy="215900"/>
                        </a:xfrm>
                        <a:prstGeom prst="rect"/>
                        <a:ln/>
                      </pic:spPr>
                    </pic:pic>
                  </a:graphicData>
                </a:graphic>
              </wp:anchor>
            </w:drawing>
          </mc:Fallback>
        </mc:AlternateContent>
      </w:r>
      <w:r w:rsidDel="00000000" w:rsidR="00000000" w:rsidRPr="00000000">
        <w:rPr>
          <w:rtl w:val="0"/>
        </w:rPr>
      </w:r>
    </w:p>
    <w:tbl>
      <w:tblPr>
        <w:tblStyle w:val="Table2"/>
        <w:tblW w:w="9580.0" w:type="dxa"/>
        <w:jc w:val="left"/>
        <w:tblInd w:w="132.0" w:type="dxa"/>
        <w:tblLayout w:type="fixed"/>
        <w:tblLook w:val="0000"/>
      </w:tblPr>
      <w:tblGrid>
        <w:gridCol w:w="9580"/>
        <w:tblGridChange w:id="0">
          <w:tblGrid>
            <w:gridCol w:w="9580"/>
          </w:tblGrid>
        </w:tblGridChange>
      </w:tblGrid>
      <w:tr>
        <w:trPr>
          <w:cantSplit w:val="0"/>
          <w:trHeight w:val="11532"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Best </w:t>
            </w:r>
            <w:r w:rsidDel="00000000" w:rsidR="00000000" w:rsidRPr="00000000">
              <w:rPr>
                <w:rtl w:val="0"/>
              </w:rPr>
              <w:t xml:space="preserve">Laboratories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deals in creating food supplements and selling them within and outside of the country as well.</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Role &amp; Responsibilities: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19"/>
              </w:tabs>
              <w:spacing w:after="0" w:before="0" w:line="240" w:lineRule="auto"/>
              <w:ind w:left="718"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its design and created Html CSS from scratch.</w:t>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19"/>
              </w:tabs>
              <w:spacing w:after="0" w:before="51" w:line="240" w:lineRule="auto"/>
              <w:ind w:left="718"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Customized WooCommerce plugin according to the customer needs.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Technologies: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WordPress, PHP, WooCommerce.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40" w:lineRule="auto"/>
              <w:ind w:left="-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5">
              <w:r w:rsidDel="00000000" w:rsidR="00000000" w:rsidRPr="00000000">
                <w:rPr>
                  <w:rFonts w:ascii="Times New Roman" w:cs="Times New Roman" w:eastAsia="Times New Roman" w:hAnsi="Times New Roman"/>
                  <w:b w:val="1"/>
                  <w:i w:val="0"/>
                  <w:smallCaps w:val="0"/>
                  <w:strike w:val="0"/>
                  <w:color w:val="1154cc"/>
                  <w:sz w:val="22"/>
                  <w:szCs w:val="22"/>
                  <w:u w:val="single"/>
                  <w:shd w:fill="auto" w:val="clear"/>
                  <w:vertAlign w:val="baseline"/>
                  <w:rtl w:val="0"/>
                </w:rPr>
                <w:t xml:space="preserve">Crisp</w:t>
              </w:r>
            </w:hyperlink>
            <w:hyperlink r:id="rId26">
              <w:r w:rsidDel="00000000" w:rsidR="00000000" w:rsidRPr="00000000">
                <w:rPr>
                  <w:rFonts w:ascii="Times New Roman" w:cs="Times New Roman" w:eastAsia="Times New Roman" w:hAnsi="Times New Roman"/>
                  <w:b w:val="1"/>
                  <w:i w:val="0"/>
                  <w:smallCaps w:val="0"/>
                  <w:strike w:val="0"/>
                  <w:color w:val="1154cc"/>
                  <w:sz w:val="22"/>
                  <w:szCs w:val="22"/>
                  <w:u w:val="none"/>
                  <w:shd w:fill="auto" w:val="clear"/>
                  <w:vertAlign w:val="baseline"/>
                  <w:rtl w:val="0"/>
                </w:rPr>
                <w:t xml:space="preserve"> </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Team Lead &amp; Senior Web Developer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Crisp is manufactured of fresh pickles and shipped to different restaurants.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Role &amp; Responsibilities: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19"/>
              </w:tabs>
              <w:spacing w:after="0" w:before="0" w:line="240" w:lineRule="auto"/>
              <w:ind w:left="718"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its design and created html CSS from scratch.</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Technologies: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WordPress, PHP,</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40" w:lineRule="auto"/>
              <w:ind w:left="-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7">
              <w:r w:rsidDel="00000000" w:rsidR="00000000" w:rsidRPr="00000000">
                <w:rPr>
                  <w:rFonts w:ascii="Times New Roman" w:cs="Times New Roman" w:eastAsia="Times New Roman" w:hAnsi="Times New Roman"/>
                  <w:b w:val="1"/>
                  <w:i w:val="0"/>
                  <w:smallCaps w:val="0"/>
                  <w:strike w:val="0"/>
                  <w:color w:val="1154cc"/>
                  <w:sz w:val="22"/>
                  <w:szCs w:val="22"/>
                  <w:u w:val="single"/>
                  <w:shd w:fill="auto" w:val="clear"/>
                  <w:vertAlign w:val="baseline"/>
                  <w:rtl w:val="0"/>
                </w:rPr>
                <w:t xml:space="preserve">Schools Plu</w:t>
              </w:r>
            </w:hyperlink>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s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Online Website</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482" w:lineRule="auto"/>
              <w:ind w:left="-2" w:right="565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Team Lead &amp; Senior Web Developer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plus is a blogging website for a school.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Role &amp; Responsibilities:</w:t>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19"/>
              </w:tabs>
              <w:spacing w:after="0" w:before="10" w:line="240" w:lineRule="auto"/>
              <w:ind w:left="718"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its design and created html CSS from scratch.</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Technologies: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WordPress, PHP,</w:t>
            </w:r>
          </w:p>
        </w:tc>
      </w:tr>
      <w:tr>
        <w:trPr>
          <w:cantSplit w:val="0"/>
          <w:trHeight w:val="891" w:hRule="atLeast"/>
          <w:tblHeader w:val="0"/>
        </w:trPr>
        <w:tc>
          <w:tcPr>
            <w:tcBorders>
              <w:bottom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6" w:right="3272" w:firstLine="0"/>
              <w:jc w:val="center"/>
              <w:rPr>
                <w:b w:val="1"/>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6" w:right="3272" w:firstLine="0"/>
              <w:jc w:val="center"/>
              <w:rPr>
                <w:b w:val="1"/>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6" w:right="3272" w:firstLine="0"/>
              <w:jc w:val="center"/>
              <w:rPr>
                <w:b w:val="1"/>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2" w:firstLine="0"/>
              <w:jc w:val="left"/>
              <w:rPr>
                <w:b w:val="1"/>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2" w:firstLine="0"/>
              <w:jc w:val="left"/>
              <w:rPr>
                <w:b w:val="1"/>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2" w:firstLine="0"/>
              <w:jc w:val="left"/>
              <w:rPr>
                <w:b w:val="1"/>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2" w:firstLine="0"/>
              <w:jc w:val="left"/>
              <w:rPr>
                <w:b w:val="1"/>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2" w:firstLine="0"/>
              <w:jc w:val="left"/>
              <w:rPr>
                <w:b w:val="1"/>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6" w:right="3272" w:firstLine="0"/>
              <w:jc w:val="center"/>
              <w:rPr>
                <w:b w:val="1"/>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6" w:right="3272" w:firstLine="0"/>
              <w:jc w:val="center"/>
              <w:rPr>
                <w:b w:val="1"/>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6" w:right="3272" w:firstLine="0"/>
              <w:jc w:val="center"/>
              <w:rPr>
                <w:b w:val="1"/>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6" w:right="327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TECHNICAL BACKGROUND</w:t>
            </w:r>
          </w:p>
        </w:tc>
      </w:tr>
      <w:tr>
        <w:trPr>
          <w:cantSplit w:val="0"/>
          <w:trHeight w:val="275" w:hRule="atLeast"/>
          <w:tblHeader w:val="0"/>
        </w:trPr>
        <w:tc>
          <w:tcPr>
            <w:tcBorders>
              <w:top w:color="000000" w:space="0" w:sz="4" w:val="single"/>
              <w:bottom w:color="808080" w:space="0" w:sz="6"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9" w:hRule="atLeast"/>
          <w:tblHeader w:val="0"/>
        </w:trPr>
        <w:tc>
          <w:tcPr>
            <w:tcBorders>
              <w:top w:color="808080" w:space="0" w:sz="6" w:val="single"/>
              <w:left w:color="808080" w:space="0" w:sz="6" w:val="single"/>
              <w:bottom w:color="808080" w:space="0" w:sz="6"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37"/>
              </w:tabs>
              <w:spacing w:after="0" w:before="0" w:line="237"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 Techniques</w:t>
              <w:tab/>
              <w:t xml:space="preserve">Object-Oriented Design, Design Patterns, Database Design, SAAS.</w:t>
            </w:r>
          </w:p>
        </w:tc>
      </w:tr>
    </w:tbl>
    <w:p w:rsidR="00000000" w:rsidDel="00000000" w:rsidP="00000000" w:rsidRDefault="00000000" w:rsidRPr="00000000" w14:paraId="000000B9">
      <w:pPr>
        <w:spacing w:line="237" w:lineRule="auto"/>
        <w:rPr/>
        <w:sectPr>
          <w:type w:val="nextPage"/>
          <w:pgSz w:h="16840" w:w="11910" w:orient="portrait"/>
          <w:pgMar w:bottom="280" w:top="1580" w:left="1340" w:right="760" w:header="720" w:footer="720"/>
        </w:sect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1"/>
          <w:smallCaps w:val="0"/>
          <w:strike w:val="0"/>
          <w:color w:val="000000"/>
          <w:sz w:val="6"/>
          <w:szCs w:val="6"/>
          <w:u w:val="none"/>
          <w:shd w:fill="auto" w:val="clear"/>
          <w:vertAlign w:val="baseline"/>
        </w:rPr>
      </w:pPr>
      <w:r w:rsidDel="00000000" w:rsidR="00000000" w:rsidRPr="00000000">
        <w:rPr>
          <w:rtl w:val="0"/>
        </w:rPr>
      </w:r>
    </w:p>
    <w:tbl>
      <w:tblPr>
        <w:tblStyle w:val="Table3"/>
        <w:tblW w:w="9010.0" w:type="dxa"/>
        <w:jc w:val="left"/>
        <w:tblInd w:w="135.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000"/>
      </w:tblPr>
      <w:tblGrid>
        <w:gridCol w:w="2822"/>
        <w:gridCol w:w="6188"/>
        <w:tblGridChange w:id="0">
          <w:tblGrid>
            <w:gridCol w:w="2822"/>
            <w:gridCol w:w="6188"/>
          </w:tblGrid>
        </w:tblGridChange>
      </w:tblGrid>
      <w:tr>
        <w:trPr>
          <w:cantSplit w:val="0"/>
          <w:trHeight w:val="495" w:hRule="atLeast"/>
          <w:tblHeader w:val="0"/>
        </w:trPr>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Programming &amp; Scripting</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Languages</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.PHP, React, jQuery, JavaScript, JSON, XML, CSS, SCSS.</w:t>
            </w:r>
          </w:p>
        </w:tc>
      </w:tr>
      <w:tr>
        <w:trPr>
          <w:cantSplit w:val="0"/>
          <w:trHeight w:val="305"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Development Frameworks</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Laravel, CodeIgniter, WordPress</w:t>
            </w:r>
          </w:p>
        </w:tc>
      </w:tr>
      <w:tr>
        <w:trPr>
          <w:cantSplit w:val="0"/>
          <w:trHeight w:val="310" w:hRule="atLeast"/>
          <w:tblHeader w:val="0"/>
        </w:trPr>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Development Tools &amp; IDEs</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Visual Studio Code, </w:t>
            </w:r>
            <w:r w:rsidDel="00000000" w:rsidR="00000000" w:rsidRPr="00000000">
              <w:rPr>
                <w:rtl w:val="0"/>
              </w:rPr>
              <w:t xml:space="preserve">PHPStorm</w:t>
            </w: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Database Management</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Systems</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MySQL, MS SQL.</w:t>
            </w:r>
          </w:p>
        </w:tc>
      </w:tr>
      <w:tr>
        <w:trPr>
          <w:cantSplit w:val="0"/>
          <w:trHeight w:val="495"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Configuration, Build and</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Project Management Tools</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Git, JIRA, Trello, Asana, Slack</w:t>
            </w:r>
          </w:p>
        </w:tc>
      </w:tr>
    </w:tbl>
    <w:p w:rsidR="00000000" w:rsidDel="00000000" w:rsidP="00000000" w:rsidRDefault="00000000" w:rsidRPr="00000000" w14:paraId="000000C8">
      <w:pPr>
        <w:rPr/>
      </w:pPr>
      <w:r w:rsidDel="00000000" w:rsidR="00000000" w:rsidRPr="00000000">
        <w:rPr>
          <w:rtl w:val="0"/>
        </w:rPr>
      </w:r>
    </w:p>
    <w:sectPr>
      <w:type w:val="nextPage"/>
      <w:pgSz w:h="16840" w:w="11910" w:orient="portrait"/>
      <w:pgMar w:bottom="280" w:top="1580" w:left="1340" w:right="7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35" w:hanging="360"/>
      </w:pPr>
      <w:rPr>
        <w:rFonts w:ascii="Arial" w:cs="Arial" w:eastAsia="Arial" w:hAnsi="Arial"/>
        <w:sz w:val="22"/>
        <w:szCs w:val="22"/>
      </w:rPr>
    </w:lvl>
    <w:lvl w:ilvl="1">
      <w:start w:val="0"/>
      <w:numFmt w:val="bullet"/>
      <w:lvlText w:val="•"/>
      <w:lvlJc w:val="left"/>
      <w:pPr>
        <w:ind w:left="1626" w:hanging="360"/>
      </w:pPr>
      <w:rPr/>
    </w:lvl>
    <w:lvl w:ilvl="2">
      <w:start w:val="0"/>
      <w:numFmt w:val="bullet"/>
      <w:lvlText w:val="•"/>
      <w:lvlJc w:val="left"/>
      <w:pPr>
        <w:ind w:left="2512" w:hanging="360"/>
      </w:pPr>
      <w:rPr/>
    </w:lvl>
    <w:lvl w:ilvl="3">
      <w:start w:val="0"/>
      <w:numFmt w:val="bullet"/>
      <w:lvlText w:val="•"/>
      <w:lvlJc w:val="left"/>
      <w:pPr>
        <w:ind w:left="3399" w:hanging="360"/>
      </w:pPr>
      <w:rPr/>
    </w:lvl>
    <w:lvl w:ilvl="4">
      <w:start w:val="0"/>
      <w:numFmt w:val="bullet"/>
      <w:lvlText w:val="•"/>
      <w:lvlJc w:val="left"/>
      <w:pPr>
        <w:ind w:left="4285" w:hanging="360"/>
      </w:pPr>
      <w:rPr/>
    </w:lvl>
    <w:lvl w:ilvl="5">
      <w:start w:val="0"/>
      <w:numFmt w:val="bullet"/>
      <w:lvlText w:val="•"/>
      <w:lvlJc w:val="left"/>
      <w:pPr>
        <w:ind w:left="5172" w:hanging="360"/>
      </w:pPr>
      <w:rPr/>
    </w:lvl>
    <w:lvl w:ilvl="6">
      <w:start w:val="0"/>
      <w:numFmt w:val="bullet"/>
      <w:lvlText w:val="•"/>
      <w:lvlJc w:val="left"/>
      <w:pPr>
        <w:ind w:left="6058" w:hanging="360"/>
      </w:pPr>
      <w:rPr/>
    </w:lvl>
    <w:lvl w:ilvl="7">
      <w:start w:val="0"/>
      <w:numFmt w:val="bullet"/>
      <w:lvlText w:val="•"/>
      <w:lvlJc w:val="left"/>
      <w:pPr>
        <w:ind w:left="6944" w:hanging="360"/>
      </w:pPr>
      <w:rPr/>
    </w:lvl>
    <w:lvl w:ilvl="8">
      <w:start w:val="0"/>
      <w:numFmt w:val="bullet"/>
      <w:lvlText w:val="•"/>
      <w:lvlJc w:val="left"/>
      <w:pPr>
        <w:ind w:left="7831" w:hanging="360"/>
      </w:pPr>
      <w:rPr/>
    </w:lvl>
  </w:abstractNum>
  <w:abstractNum w:abstractNumId="2">
    <w:lvl w:ilvl="0">
      <w:start w:val="0"/>
      <w:numFmt w:val="bullet"/>
      <w:lvlText w:val="▪"/>
      <w:lvlJc w:val="left"/>
      <w:pPr>
        <w:ind w:left="718" w:hanging="360"/>
      </w:pPr>
      <w:rPr>
        <w:rFonts w:ascii="Arial" w:cs="Arial" w:eastAsia="Arial" w:hAnsi="Arial"/>
        <w:sz w:val="22"/>
        <w:szCs w:val="22"/>
      </w:rPr>
    </w:lvl>
    <w:lvl w:ilvl="1">
      <w:start w:val="0"/>
      <w:numFmt w:val="bullet"/>
      <w:lvlText w:val="•"/>
      <w:lvlJc w:val="left"/>
      <w:pPr>
        <w:ind w:left="1606" w:hanging="360"/>
      </w:pPr>
      <w:rPr/>
    </w:lvl>
    <w:lvl w:ilvl="2">
      <w:start w:val="0"/>
      <w:numFmt w:val="bullet"/>
      <w:lvlText w:val="•"/>
      <w:lvlJc w:val="left"/>
      <w:pPr>
        <w:ind w:left="2492" w:hanging="360"/>
      </w:pPr>
      <w:rPr/>
    </w:lvl>
    <w:lvl w:ilvl="3">
      <w:start w:val="0"/>
      <w:numFmt w:val="bullet"/>
      <w:lvlText w:val="•"/>
      <w:lvlJc w:val="left"/>
      <w:pPr>
        <w:ind w:left="3378" w:hanging="360"/>
      </w:pPr>
      <w:rPr/>
    </w:lvl>
    <w:lvl w:ilvl="4">
      <w:start w:val="0"/>
      <w:numFmt w:val="bullet"/>
      <w:lvlText w:val="•"/>
      <w:lvlJc w:val="left"/>
      <w:pPr>
        <w:ind w:left="4264" w:hanging="360"/>
      </w:pPr>
      <w:rPr/>
    </w:lvl>
    <w:lvl w:ilvl="5">
      <w:start w:val="0"/>
      <w:numFmt w:val="bullet"/>
      <w:lvlText w:val="•"/>
      <w:lvlJc w:val="left"/>
      <w:pPr>
        <w:ind w:left="5150" w:hanging="360"/>
      </w:pPr>
      <w:rPr/>
    </w:lvl>
    <w:lvl w:ilvl="6">
      <w:start w:val="0"/>
      <w:numFmt w:val="bullet"/>
      <w:lvlText w:val="•"/>
      <w:lvlJc w:val="left"/>
      <w:pPr>
        <w:ind w:left="6036" w:hanging="360"/>
      </w:pPr>
      <w:rPr/>
    </w:lvl>
    <w:lvl w:ilvl="7">
      <w:start w:val="0"/>
      <w:numFmt w:val="bullet"/>
      <w:lvlText w:val="•"/>
      <w:lvlJc w:val="left"/>
      <w:pPr>
        <w:ind w:left="6922" w:hanging="360"/>
      </w:pPr>
      <w:rPr/>
    </w:lvl>
    <w:lvl w:ilvl="8">
      <w:start w:val="0"/>
      <w:numFmt w:val="bullet"/>
      <w:lvlText w:val="•"/>
      <w:lvlJc w:val="left"/>
      <w:pPr>
        <w:ind w:left="7808" w:hanging="360"/>
      </w:pPr>
      <w:rPr/>
    </w:lvl>
  </w:abstractNum>
  <w:abstractNum w:abstractNumId="3">
    <w:lvl w:ilvl="0">
      <w:start w:val="0"/>
      <w:numFmt w:val="bullet"/>
      <w:lvlText w:val="▪"/>
      <w:lvlJc w:val="left"/>
      <w:pPr>
        <w:ind w:left="836" w:hanging="360.00000000000006"/>
      </w:pPr>
      <w:rPr>
        <w:rFonts w:ascii="Arial" w:cs="Arial" w:eastAsia="Arial" w:hAnsi="Arial"/>
        <w:sz w:val="22"/>
        <w:szCs w:val="22"/>
      </w:rPr>
    </w:lvl>
    <w:lvl w:ilvl="1">
      <w:start w:val="0"/>
      <w:numFmt w:val="bullet"/>
      <w:lvlText w:val="•"/>
      <w:lvlJc w:val="left"/>
      <w:pPr>
        <w:ind w:left="1737" w:hanging="360"/>
      </w:pPr>
      <w:rPr/>
    </w:lvl>
    <w:lvl w:ilvl="2">
      <w:start w:val="0"/>
      <w:numFmt w:val="bullet"/>
      <w:lvlText w:val="•"/>
      <w:lvlJc w:val="left"/>
      <w:pPr>
        <w:ind w:left="2634" w:hanging="360"/>
      </w:pPr>
      <w:rPr/>
    </w:lvl>
    <w:lvl w:ilvl="3">
      <w:start w:val="0"/>
      <w:numFmt w:val="bullet"/>
      <w:lvlText w:val="•"/>
      <w:lvlJc w:val="left"/>
      <w:pPr>
        <w:ind w:left="3531" w:hanging="360"/>
      </w:pPr>
      <w:rPr/>
    </w:lvl>
    <w:lvl w:ilvl="4">
      <w:start w:val="0"/>
      <w:numFmt w:val="bullet"/>
      <w:lvlText w:val="•"/>
      <w:lvlJc w:val="left"/>
      <w:pPr>
        <w:ind w:left="4428" w:hanging="360"/>
      </w:pPr>
      <w:rPr/>
    </w:lvl>
    <w:lvl w:ilvl="5">
      <w:start w:val="0"/>
      <w:numFmt w:val="bullet"/>
      <w:lvlText w:val="•"/>
      <w:lvlJc w:val="left"/>
      <w:pPr>
        <w:ind w:left="5325" w:hanging="360"/>
      </w:pPr>
      <w:rPr/>
    </w:lvl>
    <w:lvl w:ilvl="6">
      <w:start w:val="0"/>
      <w:numFmt w:val="bullet"/>
      <w:lvlText w:val="•"/>
      <w:lvlJc w:val="left"/>
      <w:pPr>
        <w:ind w:left="6222" w:hanging="360"/>
      </w:pPr>
      <w:rPr/>
    </w:lvl>
    <w:lvl w:ilvl="7">
      <w:start w:val="0"/>
      <w:numFmt w:val="bullet"/>
      <w:lvlText w:val="•"/>
      <w:lvlJc w:val="left"/>
      <w:pPr>
        <w:ind w:left="7119" w:hanging="360"/>
      </w:pPr>
      <w:rPr/>
    </w:lvl>
    <w:lvl w:ilvl="8">
      <w:start w:val="0"/>
      <w:numFmt w:val="bullet"/>
      <w:lvlText w:val="•"/>
      <w:lvlJc w:val="left"/>
      <w:pPr>
        <w:ind w:left="8016" w:hanging="360"/>
      </w:pPr>
      <w:rPr/>
    </w:lvl>
  </w:abstractNum>
  <w:abstractNum w:abstractNumId="4">
    <w:lvl w:ilvl="0">
      <w:start w:val="0"/>
      <w:numFmt w:val="bullet"/>
      <w:lvlText w:val="▪"/>
      <w:lvlJc w:val="left"/>
      <w:pPr>
        <w:ind w:left="735" w:hanging="360"/>
      </w:pPr>
      <w:rPr>
        <w:rFonts w:ascii="Arial" w:cs="Arial" w:eastAsia="Arial" w:hAnsi="Arial"/>
        <w:sz w:val="22"/>
        <w:szCs w:val="22"/>
      </w:rPr>
    </w:lvl>
    <w:lvl w:ilvl="1">
      <w:start w:val="0"/>
      <w:numFmt w:val="bullet"/>
      <w:lvlText w:val="•"/>
      <w:lvlJc w:val="left"/>
      <w:pPr>
        <w:ind w:left="1626" w:hanging="360"/>
      </w:pPr>
      <w:rPr/>
    </w:lvl>
    <w:lvl w:ilvl="2">
      <w:start w:val="0"/>
      <w:numFmt w:val="bullet"/>
      <w:lvlText w:val="•"/>
      <w:lvlJc w:val="left"/>
      <w:pPr>
        <w:ind w:left="2512" w:hanging="360"/>
      </w:pPr>
      <w:rPr/>
    </w:lvl>
    <w:lvl w:ilvl="3">
      <w:start w:val="0"/>
      <w:numFmt w:val="bullet"/>
      <w:lvlText w:val="•"/>
      <w:lvlJc w:val="left"/>
      <w:pPr>
        <w:ind w:left="3399" w:hanging="360"/>
      </w:pPr>
      <w:rPr/>
    </w:lvl>
    <w:lvl w:ilvl="4">
      <w:start w:val="0"/>
      <w:numFmt w:val="bullet"/>
      <w:lvlText w:val="•"/>
      <w:lvlJc w:val="left"/>
      <w:pPr>
        <w:ind w:left="4285" w:hanging="360"/>
      </w:pPr>
      <w:rPr/>
    </w:lvl>
    <w:lvl w:ilvl="5">
      <w:start w:val="0"/>
      <w:numFmt w:val="bullet"/>
      <w:lvlText w:val="•"/>
      <w:lvlJc w:val="left"/>
      <w:pPr>
        <w:ind w:left="5172" w:hanging="360"/>
      </w:pPr>
      <w:rPr/>
    </w:lvl>
    <w:lvl w:ilvl="6">
      <w:start w:val="0"/>
      <w:numFmt w:val="bullet"/>
      <w:lvlText w:val="•"/>
      <w:lvlJc w:val="left"/>
      <w:pPr>
        <w:ind w:left="6058" w:hanging="360"/>
      </w:pPr>
      <w:rPr/>
    </w:lvl>
    <w:lvl w:ilvl="7">
      <w:start w:val="0"/>
      <w:numFmt w:val="bullet"/>
      <w:lvlText w:val="•"/>
      <w:lvlJc w:val="left"/>
      <w:pPr>
        <w:ind w:left="6944" w:hanging="360"/>
      </w:pPr>
      <w:rPr/>
    </w:lvl>
    <w:lvl w:ilvl="8">
      <w:start w:val="0"/>
      <w:numFmt w:val="bullet"/>
      <w:lvlText w:val="•"/>
      <w:lvlJc w:val="left"/>
      <w:pPr>
        <w:ind w:left="7831"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5"/>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6" w:lineRule="auto"/>
      <w:ind w:left="2316" w:right="2331" w:firstLine="820.0000000000002"/>
    </w:pPr>
    <w:rPr>
      <w:b w:val="1"/>
      <w:sz w:val="36"/>
      <w:szCs w:val="36"/>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ind w:left="115"/>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uiPriority w:val="10"/>
    <w:qFormat w:val="1"/>
    <w:pPr>
      <w:spacing w:before="66"/>
      <w:ind w:left="2316" w:right="2331" w:firstLine="820"/>
    </w:pPr>
    <w:rPr>
      <w:b w:val="1"/>
      <w:bCs w:val="1"/>
      <w:sz w:val="36"/>
      <w:szCs w:val="36"/>
    </w:rPr>
  </w:style>
  <w:style w:type="paragraph" w:styleId="ListParagraph">
    <w:name w:val="List Paragraph"/>
    <w:basedOn w:val="Normal"/>
    <w:uiPriority w:val="1"/>
    <w:qFormat w:val="1"/>
    <w:pPr>
      <w:spacing w:before="56"/>
      <w:ind w:left="836" w:hanging="361"/>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thebestlaboratories.com/" TargetMode="External"/><Relationship Id="rId22" Type="http://schemas.openxmlformats.org/officeDocument/2006/relationships/image" Target="media/image1.png"/><Relationship Id="rId21" Type="http://schemas.openxmlformats.org/officeDocument/2006/relationships/hyperlink" Target="http://www.thebestlaboratories.com/" TargetMode="External"/><Relationship Id="rId24" Type="http://schemas.openxmlformats.org/officeDocument/2006/relationships/image" Target="media/image4.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ilehighstrong.com/" TargetMode="External"/><Relationship Id="rId26" Type="http://schemas.openxmlformats.org/officeDocument/2006/relationships/hyperlink" Target="https://crisp-brand.patriotpickle.com/" TargetMode="External"/><Relationship Id="rId25" Type="http://schemas.openxmlformats.org/officeDocument/2006/relationships/hyperlink" Target="https://crisp-brand.patriotpickle.com/" TargetMode="External"/><Relationship Id="rId27" Type="http://schemas.openxmlformats.org/officeDocument/2006/relationships/hyperlink" Target="https://schoolsplus.p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hak92.com/" TargetMode="External"/><Relationship Id="rId8" Type="http://schemas.openxmlformats.org/officeDocument/2006/relationships/hyperlink" Target="https://chak92.com/" TargetMode="External"/><Relationship Id="rId11" Type="http://schemas.openxmlformats.org/officeDocument/2006/relationships/hyperlink" Target="https://www.myfashionsouq.com/" TargetMode="External"/><Relationship Id="rId10" Type="http://schemas.openxmlformats.org/officeDocument/2006/relationships/hyperlink" Target="http://milehighstrong.com/" TargetMode="External"/><Relationship Id="rId13" Type="http://schemas.openxmlformats.org/officeDocument/2006/relationships/hyperlink" Target="http://neuspotlite.com/" TargetMode="External"/><Relationship Id="rId12" Type="http://schemas.openxmlformats.org/officeDocument/2006/relationships/hyperlink" Target="https://www.myfashionsouq.com/" TargetMode="External"/><Relationship Id="rId15" Type="http://schemas.openxmlformats.org/officeDocument/2006/relationships/hyperlink" Target="http://www.captivationsonline.com/" TargetMode="External"/><Relationship Id="rId14" Type="http://schemas.openxmlformats.org/officeDocument/2006/relationships/hyperlink" Target="http://neuspotlite.com/" TargetMode="External"/><Relationship Id="rId17" Type="http://schemas.openxmlformats.org/officeDocument/2006/relationships/image" Target="media/image3.png"/><Relationship Id="rId16" Type="http://schemas.openxmlformats.org/officeDocument/2006/relationships/hyperlink" Target="http://www.captivationsonline.com/" TargetMode="External"/><Relationship Id="rId19" Type="http://schemas.openxmlformats.org/officeDocument/2006/relationships/hyperlink" Target="https://restaurantchairs.com/" TargetMode="External"/><Relationship Id="rId18" Type="http://schemas.openxmlformats.org/officeDocument/2006/relationships/hyperlink" Target="https://restaurantchai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c6mlwfwdobqTDNp+QziQo7unzw==">CgMxLjA4AHIhMVpwck5LYzNVYXZ1Z0h6UVBDXzVsUlJJM3U4TUxUa3lt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Microsoft Word</vt:lpwstr>
  </property>
  <property fmtid="{D5CDD505-2E9C-101B-9397-08002B2CF9AE}" pid="4" name="LastSaved">
    <vt:filetime>2023-03-08T00:00:00Z</vt:filetime>
  </property>
</Properties>
</file>